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98" w:rsidRDefault="00F53DC9" w:rsidP="00F53DC9">
      <w:pPr>
        <w:spacing w:after="0" w:line="240" w:lineRule="auto"/>
        <w:jc w:val="both"/>
        <w:rPr>
          <w:sz w:val="20"/>
          <w:szCs w:val="20"/>
          <w:u w:val="single"/>
        </w:rPr>
      </w:pPr>
      <w:r w:rsidRPr="00F53DC9">
        <w:rPr>
          <w:sz w:val="20"/>
          <w:szCs w:val="20"/>
          <w:u w:val="single"/>
        </w:rPr>
        <w:t xml:space="preserve"> Lesní cesta U Hájenky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 xml:space="preserve">V rámci realizace projektu </w:t>
      </w:r>
      <w:r>
        <w:rPr>
          <w:sz w:val="20"/>
          <w:szCs w:val="20"/>
        </w:rPr>
        <w:t>rekonstrukce lesní cesty U Hájenky</w:t>
      </w:r>
      <w:r w:rsidRPr="00F53DC9">
        <w:rPr>
          <w:sz w:val="20"/>
          <w:szCs w:val="20"/>
        </w:rPr>
        <w:t xml:space="preserve"> v Programu rozvoje venkova v operaci </w:t>
      </w:r>
      <w:r>
        <w:rPr>
          <w:sz w:val="20"/>
          <w:szCs w:val="20"/>
        </w:rPr>
        <w:t xml:space="preserve">Lesnická infrastruktura byla vylepšena </w:t>
      </w:r>
      <w:r w:rsidR="00E70926">
        <w:rPr>
          <w:sz w:val="20"/>
          <w:szCs w:val="20"/>
        </w:rPr>
        <w:t xml:space="preserve">tato </w:t>
      </w:r>
      <w:r>
        <w:rPr>
          <w:sz w:val="20"/>
          <w:szCs w:val="20"/>
        </w:rPr>
        <w:t>lesní cesta z</w:t>
      </w:r>
      <w:r w:rsidRPr="00F53DC9">
        <w:rPr>
          <w:sz w:val="20"/>
          <w:szCs w:val="20"/>
        </w:rPr>
        <w:t xml:space="preserve"> kategorie 2L na kategorii 1L.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Průběh rekonstrukčních prací byl rozdělen </w:t>
      </w:r>
      <w:r w:rsidRPr="00F53DC9">
        <w:rPr>
          <w:sz w:val="20"/>
          <w:szCs w:val="20"/>
        </w:rPr>
        <w:t>na čtyři dílčí etapy: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 xml:space="preserve">1. V první dílčí etapě </w:t>
      </w:r>
      <w:r w:rsidR="00E70926">
        <w:rPr>
          <w:sz w:val="20"/>
          <w:szCs w:val="20"/>
        </w:rPr>
        <w:t xml:space="preserve">bylo nutné </w:t>
      </w:r>
      <w:r w:rsidRPr="00F53DC9">
        <w:rPr>
          <w:sz w:val="20"/>
          <w:szCs w:val="20"/>
        </w:rPr>
        <w:t>přelož</w:t>
      </w:r>
      <w:r w:rsidR="00E70926">
        <w:rPr>
          <w:sz w:val="20"/>
          <w:szCs w:val="20"/>
        </w:rPr>
        <w:t>it</w:t>
      </w:r>
      <w:r w:rsidRPr="00F53DC9">
        <w:rPr>
          <w:sz w:val="20"/>
          <w:szCs w:val="20"/>
        </w:rPr>
        <w:t xml:space="preserve"> vedení </w:t>
      </w:r>
      <w:proofErr w:type="spellStart"/>
      <w:r w:rsidRPr="00F53DC9">
        <w:rPr>
          <w:sz w:val="20"/>
          <w:szCs w:val="20"/>
        </w:rPr>
        <w:t>Cetin</w:t>
      </w:r>
      <w:proofErr w:type="spellEnd"/>
      <w:r w:rsidRPr="00F53DC9">
        <w:rPr>
          <w:sz w:val="20"/>
          <w:szCs w:val="20"/>
        </w:rPr>
        <w:t xml:space="preserve"> (SO-401).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>2. V</w:t>
      </w:r>
      <w:r w:rsidR="00E70926">
        <w:rPr>
          <w:sz w:val="20"/>
          <w:szCs w:val="20"/>
        </w:rPr>
        <w:t>e</w:t>
      </w:r>
      <w:r w:rsidRPr="00F53DC9">
        <w:rPr>
          <w:sz w:val="20"/>
          <w:szCs w:val="20"/>
        </w:rPr>
        <w:t xml:space="preserve"> druhé dílčí etapě od poloviny července </w:t>
      </w:r>
      <w:r w:rsidR="00E70926">
        <w:rPr>
          <w:sz w:val="20"/>
          <w:szCs w:val="20"/>
        </w:rPr>
        <w:t xml:space="preserve">byl </w:t>
      </w:r>
      <w:r w:rsidRPr="00F53DC9">
        <w:rPr>
          <w:sz w:val="20"/>
          <w:szCs w:val="20"/>
        </w:rPr>
        <w:t>realizov</w:t>
      </w:r>
      <w:r w:rsidR="00E70926">
        <w:rPr>
          <w:sz w:val="20"/>
          <w:szCs w:val="20"/>
        </w:rPr>
        <w:t>án</w:t>
      </w:r>
      <w:r w:rsidRPr="00F53DC9">
        <w:rPr>
          <w:sz w:val="20"/>
          <w:szCs w:val="20"/>
        </w:rPr>
        <w:t xml:space="preserve"> úsek SO-101 Oprava lesní cesty od začátku úseku (km 0,000 00) až po nemovitost č. p. 197 (Bývalá hájenka) km 0,537</w:t>
      </w:r>
      <w:r w:rsidR="00E70926">
        <w:rPr>
          <w:sz w:val="20"/>
          <w:szCs w:val="20"/>
        </w:rPr>
        <w:t>.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 xml:space="preserve">3. Ve třetí dílčí etapě </w:t>
      </w:r>
      <w:r w:rsidR="00E70926">
        <w:rPr>
          <w:sz w:val="20"/>
          <w:szCs w:val="20"/>
        </w:rPr>
        <w:t xml:space="preserve">byl realizován </w:t>
      </w:r>
      <w:r w:rsidRPr="00F53DC9">
        <w:rPr>
          <w:sz w:val="20"/>
          <w:szCs w:val="20"/>
        </w:rPr>
        <w:t xml:space="preserve">SO-101 Oprava lesní cesty mezi km 0,537 1 a km 0,757 5 (sjezd k Lovecké chatě). V rámci této etapy </w:t>
      </w:r>
      <w:r w:rsidR="00E70926">
        <w:rPr>
          <w:sz w:val="20"/>
          <w:szCs w:val="20"/>
        </w:rPr>
        <w:t xml:space="preserve">byl realizován </w:t>
      </w:r>
      <w:r w:rsidRPr="00F53DC9">
        <w:rPr>
          <w:sz w:val="20"/>
          <w:szCs w:val="20"/>
        </w:rPr>
        <w:t>SO-101b Propustek v km 0,754 8.</w:t>
      </w:r>
    </w:p>
    <w:p w:rsidR="00F53DC9" w:rsidRDefault="00F53DC9" w:rsidP="00E70926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 xml:space="preserve">4. Ve čtvrté dílčí etapě </w:t>
      </w:r>
      <w:r w:rsidR="00E70926">
        <w:rPr>
          <w:sz w:val="20"/>
          <w:szCs w:val="20"/>
        </w:rPr>
        <w:t xml:space="preserve">byla realizována </w:t>
      </w:r>
      <w:r w:rsidRPr="00F53DC9">
        <w:rPr>
          <w:sz w:val="20"/>
          <w:szCs w:val="20"/>
        </w:rPr>
        <w:t xml:space="preserve">rekonstrukce zbylé části lesní cesty (SO 101) od km 0,757 5 do konce lesní cesty (km 0,8124). </w:t>
      </w:r>
    </w:p>
    <w:p w:rsidR="00F53DC9" w:rsidRDefault="00E70926" w:rsidP="00F53DC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Rekonstrukce lesní cesty U Hájenky byla provedena ve druhé polovině roku 2019.</w:t>
      </w:r>
    </w:p>
    <w:p w:rsidR="00E70926" w:rsidRDefault="00E70926" w:rsidP="00F53DC9">
      <w:pPr>
        <w:spacing w:after="0" w:line="240" w:lineRule="auto"/>
        <w:jc w:val="both"/>
        <w:rPr>
          <w:sz w:val="20"/>
          <w:szCs w:val="20"/>
        </w:rPr>
      </w:pPr>
    </w:p>
    <w:p w:rsidR="00E70926" w:rsidRDefault="00E70926" w:rsidP="00F53DC9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E7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8"/>
    <w:rsid w:val="004F2B98"/>
    <w:rsid w:val="00D70853"/>
    <w:rsid w:val="00DC3AFA"/>
    <w:rsid w:val="00E70926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B15B-BD80-406D-AF6A-609460B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Kramář</dc:creator>
  <cp:keywords/>
  <dc:description/>
  <cp:lastModifiedBy>Janásek</cp:lastModifiedBy>
  <cp:revision>2</cp:revision>
  <dcterms:created xsi:type="dcterms:W3CDTF">2020-01-14T11:48:00Z</dcterms:created>
  <dcterms:modified xsi:type="dcterms:W3CDTF">2020-01-14T11:48:00Z</dcterms:modified>
</cp:coreProperties>
</file>